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CF17" w14:textId="77777777" w:rsidR="00332ABE" w:rsidRPr="0069108D" w:rsidRDefault="00332ABE" w:rsidP="009C1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FE35CB9" w14:textId="6D186BE7" w:rsidR="00332ABE" w:rsidRPr="0069108D" w:rsidRDefault="00332ABE" w:rsidP="00332A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910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</w:t>
      </w:r>
      <w:r w:rsidR="003C0FA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</w:t>
      </w:r>
      <w:r w:rsidRPr="006910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</w:t>
      </w:r>
      <w:r w:rsidR="003C0FA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ЗЕЗАГ</w:t>
      </w:r>
      <w:r w:rsidRPr="006910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 С.БЕРКАТ-ЮРТ</w:t>
      </w:r>
    </w:p>
    <w:p w14:paraId="50692E53" w14:textId="77777777" w:rsidR="00332ABE" w:rsidRPr="0069108D" w:rsidRDefault="00332ABE" w:rsidP="00332A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910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14:paraId="6E230F93" w14:textId="77777777" w:rsidR="00332ABE" w:rsidRPr="0069108D" w:rsidRDefault="00332ABE" w:rsidP="00332ABE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</w:rPr>
      </w:pPr>
    </w:p>
    <w:p w14:paraId="52196A0B" w14:textId="77777777" w:rsidR="00332ABE" w:rsidRPr="0069108D" w:rsidRDefault="00332ABE" w:rsidP="00332AB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142" w:tblpY="227"/>
        <w:tblOverlap w:val="never"/>
        <w:tblW w:w="10415" w:type="dxa"/>
        <w:tblLook w:val="04A0" w:firstRow="1" w:lastRow="0" w:firstColumn="1" w:lastColumn="0" w:noHBand="0" w:noVBand="1"/>
      </w:tblPr>
      <w:tblGrid>
        <w:gridCol w:w="4797"/>
        <w:gridCol w:w="873"/>
        <w:gridCol w:w="4745"/>
      </w:tblGrid>
      <w:tr w:rsidR="0033681C" w:rsidRPr="0033681C" w14:paraId="277C92EF" w14:textId="77777777" w:rsidTr="009C1492">
        <w:trPr>
          <w:trHeight w:val="2369"/>
        </w:trPr>
        <w:tc>
          <w:tcPr>
            <w:tcW w:w="4797" w:type="dxa"/>
            <w:shd w:val="clear" w:color="auto" w:fill="auto"/>
            <w:hideMark/>
          </w:tcPr>
          <w:p w14:paraId="3DA8EE1D" w14:textId="10534791" w:rsidR="0033681C" w:rsidRPr="0033681C" w:rsidRDefault="0033681C" w:rsidP="009C1492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14:paraId="14C3A4EE" w14:textId="357E1851" w:rsidR="0033681C" w:rsidRPr="0033681C" w:rsidRDefault="0033681C" w:rsidP="009C1492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</w:t>
            </w:r>
            <w:r w:rsidR="003C0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3C0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9B027F" w14:textId="1A085E3A" w:rsidR="0033681C" w:rsidRPr="0033681C" w:rsidRDefault="003C0FA1" w:rsidP="009C14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9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29.08.</w:t>
            </w:r>
            <w:r w:rsidR="0059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D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9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681C"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1)</w:t>
            </w:r>
          </w:p>
        </w:tc>
        <w:tc>
          <w:tcPr>
            <w:tcW w:w="873" w:type="dxa"/>
            <w:shd w:val="clear" w:color="auto" w:fill="auto"/>
          </w:tcPr>
          <w:p w14:paraId="45BB9947" w14:textId="77777777" w:rsidR="0033681C" w:rsidRPr="0033681C" w:rsidRDefault="0033681C" w:rsidP="009C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5" w:type="dxa"/>
            <w:shd w:val="clear" w:color="auto" w:fill="auto"/>
            <w:hideMark/>
          </w:tcPr>
          <w:p w14:paraId="48F41C26" w14:textId="77777777" w:rsidR="0033681C" w:rsidRPr="0033681C" w:rsidRDefault="0033681C" w:rsidP="009C14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528E521C" w14:textId="77777777" w:rsidR="003C0FA1" w:rsidRDefault="0033681C" w:rsidP="009C14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 «Детский сад</w:t>
            </w:r>
          </w:p>
          <w:p w14:paraId="5BD75E19" w14:textId="5A3797DD" w:rsidR="0033681C" w:rsidRPr="0033681C" w:rsidRDefault="0033681C" w:rsidP="009C14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C0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3C0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Зезаг</w:t>
            </w:r>
            <w:proofErr w:type="spellEnd"/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с. </w:t>
            </w:r>
            <w:proofErr w:type="spellStart"/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Беркат</w:t>
            </w:r>
            <w:proofErr w:type="spellEnd"/>
            <w:r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-Юрт Грозненского муниципального района»</w:t>
            </w:r>
          </w:p>
          <w:p w14:paraId="7041CDAF" w14:textId="3D407ABA" w:rsidR="0033681C" w:rsidRPr="0033681C" w:rsidRDefault="00595331" w:rsidP="009C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D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3C0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D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681C" w:rsidRPr="0033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№ </w:t>
            </w:r>
            <w:r w:rsidR="003C0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12-од</w:t>
            </w:r>
            <w:bookmarkStart w:id="0" w:name="_GoBack"/>
            <w:bookmarkEnd w:id="0"/>
          </w:p>
        </w:tc>
      </w:tr>
    </w:tbl>
    <w:p w14:paraId="34061AB6" w14:textId="77777777" w:rsidR="00332ABE" w:rsidRPr="0069108D" w:rsidRDefault="00332ABE" w:rsidP="00332AB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16D5D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451400" w14:textId="77777777" w:rsidR="0033681C" w:rsidRPr="0033681C" w:rsidRDefault="0033681C" w:rsidP="003368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56ED9C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4E9E97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EB8550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A96491" w14:textId="538E80CB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EFDCD1" w14:textId="38F6F513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24A7C0" w14:textId="1A446664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18C4B2" w14:textId="4A3ECD9C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62B78E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3A4720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C10B73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E37E15" w14:textId="69793D4A" w:rsidR="00332ABE" w:rsidRDefault="0033681C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</w:t>
      </w:r>
      <w:r w:rsidR="00E86A51">
        <w:rPr>
          <w:rFonts w:ascii="Times New Roman" w:eastAsia="Times New Roman" w:hAnsi="Times New Roman" w:cs="Times New Roman"/>
          <w:b/>
          <w:bCs/>
          <w:sz w:val="36"/>
          <w:szCs w:val="36"/>
        </w:rPr>
        <w:t>УЧЕБНЫЙ ПЛАН</w:t>
      </w:r>
    </w:p>
    <w:p w14:paraId="09D984C6" w14:textId="3A9A9029" w:rsidR="00332ABE" w:rsidRP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2AB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368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</w:t>
      </w:r>
      <w:proofErr w:type="gramStart"/>
      <w:r w:rsidR="00595331">
        <w:rPr>
          <w:rFonts w:ascii="Times New Roman" w:eastAsia="Times New Roman" w:hAnsi="Times New Roman" w:cs="Times New Roman"/>
          <w:b/>
          <w:bCs/>
          <w:sz w:val="36"/>
          <w:szCs w:val="36"/>
        </w:rPr>
        <w:t>НА  202</w:t>
      </w:r>
      <w:r w:rsidR="007D39B4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proofErr w:type="gramEnd"/>
      <w:r w:rsidR="00595331">
        <w:rPr>
          <w:rFonts w:ascii="Times New Roman" w:eastAsia="Times New Roman" w:hAnsi="Times New Roman" w:cs="Times New Roman"/>
          <w:b/>
          <w:bCs/>
          <w:sz w:val="36"/>
          <w:szCs w:val="36"/>
        </w:rPr>
        <w:t>-202</w:t>
      </w:r>
      <w:r w:rsidR="007D39B4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="0059533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14:paraId="5B61C63B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61EFE7" w14:textId="77777777" w:rsidR="00332ABE" w:rsidRDefault="00332AB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C1723" w14:textId="0486FC35" w:rsidR="00E86A51" w:rsidRDefault="00E86A51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863872" w14:textId="3D305A49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047971" w14:textId="5DB38C23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13FB60" w14:textId="359F687E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7882B7" w14:textId="0D3B7143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74D575" w14:textId="692DB33B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41D473" w14:textId="0D7FF67A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1F70BA" w14:textId="2E345135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1C3C97" w14:textId="5E4D4622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885D4E" w14:textId="6B705E7D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B9700E" w14:textId="77777777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A94570" w14:textId="2B64C41D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3C4536B" w14:textId="77777777" w:rsidR="009C1492" w:rsidRDefault="009C1492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394DF39" w14:textId="77777777" w:rsidR="00E86A51" w:rsidRDefault="00E86A51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B7D3E66" w14:textId="53ECA2C4" w:rsidR="00332ABE" w:rsidRPr="009C1492" w:rsidRDefault="00332ABE" w:rsidP="009C1492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32AB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595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ABE">
        <w:rPr>
          <w:rFonts w:ascii="Times New Roman" w:eastAsia="Times New Roman" w:hAnsi="Times New Roman" w:cs="Times New Roman"/>
          <w:sz w:val="28"/>
          <w:szCs w:val="28"/>
        </w:rPr>
        <w:t>Беркат-Юрт</w:t>
      </w:r>
      <w:r w:rsidR="0059533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D39B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9533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061D002" w14:textId="71DDF7ED" w:rsidR="00332ABE" w:rsidRPr="00332ABE" w:rsidRDefault="0065655E" w:rsidP="00332ABE">
      <w:pPr>
        <w:widowControl w:val="0"/>
        <w:tabs>
          <w:tab w:val="left" w:pos="1325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5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Учебный</w:t>
      </w:r>
      <w:r w:rsidRPr="006565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5655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14:paraId="41FA3D11" w14:textId="77777777" w:rsidR="00595331" w:rsidRDefault="0033681C" w:rsidP="0065655E">
      <w:pPr>
        <w:widowControl w:val="0"/>
        <w:autoSpaceDE w:val="0"/>
        <w:autoSpaceDN w:val="0"/>
        <w:spacing w:before="42" w:after="0" w:line="276" w:lineRule="auto"/>
        <w:ind w:right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7B5213C" w14:textId="1A9ADC18" w:rsidR="0065655E" w:rsidRPr="00595331" w:rsidRDefault="0065655E" w:rsidP="009C1492">
      <w:pPr>
        <w:widowControl w:val="0"/>
        <w:autoSpaceDE w:val="0"/>
        <w:autoSpaceDN w:val="0"/>
        <w:spacing w:before="42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распределяет учебное время, отводимое на освоение обязательной части и части, формируемой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 возрастным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группам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областям.</w:t>
      </w:r>
    </w:p>
    <w:p w14:paraId="1AC8AC41" w14:textId="77777777" w:rsidR="0065655E" w:rsidRPr="00595331" w:rsidRDefault="0065655E" w:rsidP="009C1492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реализует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программы:</w:t>
      </w:r>
    </w:p>
    <w:p w14:paraId="1F84F419" w14:textId="77777777" w:rsidR="0065655E" w:rsidRPr="00595331" w:rsidRDefault="0065655E" w:rsidP="009C1492">
      <w:pPr>
        <w:widowControl w:val="0"/>
        <w:autoSpaceDE w:val="0"/>
        <w:autoSpaceDN w:val="0"/>
        <w:spacing w:before="41" w:after="0" w:line="2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14:paraId="4A9520EF" w14:textId="77777777" w:rsidR="0065655E" w:rsidRPr="00595331" w:rsidRDefault="0065655E" w:rsidP="009C1492">
      <w:pPr>
        <w:widowControl w:val="0"/>
        <w:autoSpaceDE w:val="0"/>
        <w:autoSpaceDN w:val="0"/>
        <w:spacing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Парциальные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программы (в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региональные):</w:t>
      </w:r>
    </w:p>
    <w:p w14:paraId="561D5BB5" w14:textId="77777777" w:rsidR="0065655E" w:rsidRPr="00595331" w:rsidRDefault="0065655E" w:rsidP="009C1492">
      <w:pPr>
        <w:widowControl w:val="0"/>
        <w:autoSpaceDE w:val="0"/>
        <w:autoSpaceDN w:val="0"/>
        <w:spacing w:before="4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«Мой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край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родной»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 xml:space="preserve">З.В. </w:t>
      </w:r>
      <w:proofErr w:type="spellStart"/>
      <w:r w:rsidRPr="00595331">
        <w:rPr>
          <w:rFonts w:ascii="Times New Roman" w:eastAsia="Times New Roman" w:hAnsi="Times New Roman" w:cs="Times New Roman"/>
          <w:sz w:val="28"/>
          <w:szCs w:val="28"/>
        </w:rPr>
        <w:t>Масаевой</w:t>
      </w:r>
      <w:proofErr w:type="spellEnd"/>
      <w:r w:rsidRPr="005953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54200C" w14:textId="77777777" w:rsidR="0065655E" w:rsidRPr="00595331" w:rsidRDefault="0065655E" w:rsidP="009C1492">
      <w:pPr>
        <w:widowControl w:val="0"/>
        <w:autoSpaceDE w:val="0"/>
        <w:autoSpaceDN w:val="0"/>
        <w:spacing w:before="35" w:after="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возраста»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Авдеевой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Н.Н.,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Князевой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О.Л.,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95331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Р.Б.;</w:t>
      </w:r>
    </w:p>
    <w:p w14:paraId="21335171" w14:textId="771E3608" w:rsidR="0065655E" w:rsidRPr="00595331" w:rsidRDefault="0065655E" w:rsidP="009C1492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59533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533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«Экономическое</w:t>
      </w:r>
      <w:r w:rsidRPr="0059533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9533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дошкольников:</w:t>
      </w:r>
      <w:r w:rsidRPr="0059533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предпосылок финансовой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грамотности»;</w:t>
      </w:r>
    </w:p>
    <w:p w14:paraId="48C821CF" w14:textId="77777777" w:rsidR="0065655E" w:rsidRPr="00595331" w:rsidRDefault="0065655E" w:rsidP="009C1492">
      <w:pPr>
        <w:widowControl w:val="0"/>
        <w:autoSpaceDE w:val="0"/>
        <w:autoSpaceDN w:val="0"/>
        <w:spacing w:before="35" w:after="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Парциальная программа «Юный эколог» С.Н. Николаевой.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«Физическое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детей»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Л.И.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95331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</w:p>
    <w:p w14:paraId="40C5E029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Данный выбор программ обеспечивает целостность образовательной работы, и содействует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эффективному</w:t>
      </w:r>
      <w:r w:rsidRPr="0059533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решению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проблемы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преемственности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постепенном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переходе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533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другую.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Содержание программ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способствует целостному развитию личности ребенка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 возраста по основным направлениям: социально-коммуникативное, познавательное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речевое развития,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художественно-эстетическое,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14:paraId="02355632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Реализуемые в ДОУ основная образовательная программа структурируют объем содержания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14:paraId="533872B6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реализуемой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программы ДОУ, соответствует виду, типу ДОУ, Уставу ДОУ и лицензии. Обязательная часть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реализует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образования,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соответствующей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 полном объеме и обеспечивает приобретение интегративных качеств выпускниками в результате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379592F3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 представлена в парциальных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программах.</w:t>
      </w:r>
    </w:p>
    <w:p w14:paraId="0033552A" w14:textId="77777777" w:rsidR="0065655E" w:rsidRPr="00595331" w:rsidRDefault="0065655E" w:rsidP="009C1492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4C56DA6A" w14:textId="77777777" w:rsidR="0065655E" w:rsidRPr="00595331" w:rsidRDefault="0065655E" w:rsidP="009C1492">
      <w:pPr>
        <w:widowControl w:val="0"/>
        <w:numPr>
          <w:ilvl w:val="0"/>
          <w:numId w:val="1"/>
        </w:numPr>
        <w:tabs>
          <w:tab w:val="left" w:pos="975"/>
        </w:tabs>
        <w:autoSpaceDE w:val="0"/>
        <w:autoSpaceDN w:val="0"/>
        <w:spacing w:before="39" w:after="0" w:line="240" w:lineRule="auto"/>
        <w:ind w:left="974" w:hanging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нагрузки;</w:t>
      </w:r>
    </w:p>
    <w:p w14:paraId="3B05EA27" w14:textId="77777777" w:rsidR="0065655E" w:rsidRPr="00595331" w:rsidRDefault="0065655E" w:rsidP="009C1492">
      <w:pPr>
        <w:widowControl w:val="0"/>
        <w:numPr>
          <w:ilvl w:val="0"/>
          <w:numId w:val="1"/>
        </w:numPr>
        <w:tabs>
          <w:tab w:val="left" w:pos="1003"/>
        </w:tabs>
        <w:autoSpaceDE w:val="0"/>
        <w:autoSpaceDN w:val="0"/>
        <w:spacing w:before="41" w:after="0" w:line="276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 xml:space="preserve">реализация ФОП ДО, ФГОС ДО, ОП ДО к содержанию и организации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процесса;</w:t>
      </w:r>
    </w:p>
    <w:p w14:paraId="6CF4B3A1" w14:textId="77777777" w:rsidR="0065655E" w:rsidRPr="00595331" w:rsidRDefault="0065655E" w:rsidP="009C1492">
      <w:pPr>
        <w:widowControl w:val="0"/>
        <w:numPr>
          <w:ilvl w:val="0"/>
          <w:numId w:val="1"/>
        </w:numPr>
        <w:tabs>
          <w:tab w:val="left" w:pos="1071"/>
        </w:tabs>
        <w:autoSpaceDE w:val="0"/>
        <w:autoSpaceDN w:val="0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специфику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ДОУ;</w:t>
      </w:r>
    </w:p>
    <w:p w14:paraId="029C230D" w14:textId="77777777" w:rsidR="0065655E" w:rsidRPr="00595331" w:rsidRDefault="0065655E" w:rsidP="009C1492">
      <w:pPr>
        <w:widowControl w:val="0"/>
        <w:numPr>
          <w:ilvl w:val="0"/>
          <w:numId w:val="1"/>
        </w:numPr>
        <w:tabs>
          <w:tab w:val="left" w:pos="1148"/>
        </w:tabs>
        <w:autoSpaceDE w:val="0"/>
        <w:autoSpaceDN w:val="0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3AF94B11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структуре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выделены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часть,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формируемая</w:t>
      </w:r>
      <w:r w:rsidRPr="0059533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08C19E81" w14:textId="56A72FF3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Обязательная часть образовательной программы ДОУ представлена (не менее 60%), а часть,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формируемая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E86A51" w:rsidRPr="00595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proofErr w:type="gramEnd"/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40%).</w:t>
      </w:r>
    </w:p>
    <w:p w14:paraId="06EA5E62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Обе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части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учебного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плана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реализуются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взаимодействии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друг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другом,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органично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дополняя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друга,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физическое,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речевое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14:paraId="68338CD2" w14:textId="77777777" w:rsidR="0065655E" w:rsidRPr="00595331" w:rsidRDefault="0065655E" w:rsidP="009C1492">
      <w:pPr>
        <w:widowControl w:val="0"/>
        <w:autoSpaceDE w:val="0"/>
        <w:autoSpaceDN w:val="0"/>
        <w:spacing w:after="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развития: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развитие, речевое развитие, социально-коммуникативное развитие, художественно-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эстетическое,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14:paraId="25DC9108" w14:textId="326C4588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любознательности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мотивации;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сознания;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 воображения и творческой активности; формирование первичных представлений о себе,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людях,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свойствах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отношениях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(форме,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цвете,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размере,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материале,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звучании,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ритме,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темпе,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количестве,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числе,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движении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покое,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следствиях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др.), 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малой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Отечестве,</w:t>
      </w:r>
      <w:r w:rsidRPr="0059533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9533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3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r w:rsidRPr="0059533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ценностях</w:t>
      </w:r>
      <w:r w:rsidRPr="00595331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59533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59533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533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отечественных традициях и праздниках, о планете Земля как общем доме людей, об особенностях ее природы,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мира.</w:t>
      </w:r>
    </w:p>
    <w:p w14:paraId="19B4B1E1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активного словаря; развитие связной, грамматически правильной диалогической и монологической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интонационной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фонематического слуха; знакомство с книжной культурой, детской литературой, понимание на слух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текстов различных жанров детской литературы; формирование звуковой аналитико-синтетической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59533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как предпосылки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грамоте.</w:t>
      </w:r>
    </w:p>
    <w:p w14:paraId="4418D3A3" w14:textId="77777777" w:rsidR="0065655E" w:rsidRPr="00595331" w:rsidRDefault="0065655E" w:rsidP="009C149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 xml:space="preserve">Социально-коммуникативное развитие направлено на усвоение норм и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ценностей, принятых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 обществе, включая моральные и нравственные ценности; развитие общения и взаимодействия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самостоятельности,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целенаправленности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действий;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интеллекта,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отзывчивости,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сопереживания,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сверстниками,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своей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семье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сообществу</w:t>
      </w:r>
      <w:r w:rsidRPr="0059533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детей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взрослых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позитивных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установок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различным</w:t>
      </w:r>
      <w:r w:rsidRPr="0059533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видам</w:t>
      </w:r>
      <w:r w:rsidRPr="0059533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труда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творчества;</w:t>
      </w:r>
      <w:r w:rsidRPr="0059533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быту,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социуме,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14:paraId="077BF853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ценностно-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смыслового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(словесного,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музыкального,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изобразительного), мира природы; становление эстетического отношения к окружающему миру;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элементарных</w:t>
      </w:r>
      <w:r w:rsidRPr="0059533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представлений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видах</w:t>
      </w:r>
      <w:r w:rsidRPr="0059533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59533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фольклора;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стимулирование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сопереживания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персонажам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произведений;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(изобразительной,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конструктивно-модельной,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14:paraId="39F22F0A" w14:textId="77777777" w:rsidR="0065655E" w:rsidRPr="00595331" w:rsidRDefault="0065655E" w:rsidP="009C149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Часть, формируемая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 отношений представлена реализацией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95331">
        <w:rPr>
          <w:rFonts w:ascii="Times New Roman" w:eastAsia="Times New Roman" w:hAnsi="Times New Roman" w:cs="Times New Roman"/>
          <w:sz w:val="28"/>
          <w:szCs w:val="28"/>
        </w:rPr>
        <w:t>пациальных</w:t>
      </w:r>
      <w:proofErr w:type="spellEnd"/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региональных).</w:t>
      </w:r>
    </w:p>
    <w:p w14:paraId="1B0376E4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ООД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9533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плана для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14:paraId="6EF4BDA6" w14:textId="77777777" w:rsidR="0065655E" w:rsidRPr="00595331" w:rsidRDefault="0065655E" w:rsidP="009C1492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организованна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5-дневная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неделя.</w:t>
      </w:r>
    </w:p>
    <w:p w14:paraId="3E1C8BAE" w14:textId="77777777" w:rsidR="0065655E" w:rsidRPr="00595331" w:rsidRDefault="0065655E" w:rsidP="009C149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санитарных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психофизическими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возрастном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этапе.</w:t>
      </w:r>
    </w:p>
    <w:p w14:paraId="68276E25" w14:textId="77777777" w:rsidR="0065655E" w:rsidRPr="00595331" w:rsidRDefault="0065655E" w:rsidP="009C14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организационно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продолжительность,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5953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санитарным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нормам.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напряжения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половину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дни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утомления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ООД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чередуются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ООД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направления.</w:t>
      </w:r>
    </w:p>
    <w:p w14:paraId="6639DA6B" w14:textId="60C0B70F" w:rsidR="0065655E" w:rsidRPr="00595331" w:rsidRDefault="0065655E" w:rsidP="009C1492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31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действующими санитарными правилами и нормами для детей в возрасте от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2 до 3 лет продолжительность ООД составляет не более 10 минут. Может быть организована 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первую и во вторую половину дня (по 8-10 минут). Допускается осуществлять образовательную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lastRenderedPageBreak/>
        <w:t>во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прогулки.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5953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ООД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9533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9533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4-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х лет – не более 15 минут, для детей от 4-х до 5 лет – не более 20 минут, для детей от 5 до 6-ти лет –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не более 25 минут. Максимально допустимый объем образовательной нагрузки в первой половине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дня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младшей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средней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группах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не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>превышает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5953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соответственно,</w:t>
      </w:r>
      <w:r w:rsidRPr="0059533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533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старшей–</w:t>
      </w:r>
      <w:r w:rsidRPr="0059533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59533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соответственно.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3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59533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5953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953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9533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9533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59533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533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59533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половине</w:t>
      </w:r>
      <w:r w:rsidRPr="0059533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59533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9533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дневного</w:t>
      </w:r>
      <w:r w:rsidRPr="0059533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сна.</w:t>
      </w:r>
      <w:r w:rsidRPr="0059533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9533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59533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должна составлять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день.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Перерывы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организованными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формами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требующая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напряжения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организовывается</w:t>
      </w:r>
      <w:r w:rsidRPr="005953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3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5953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половину</w:t>
      </w:r>
      <w:r w:rsidRPr="005953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9533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14:paraId="1B58B683" w14:textId="77777777" w:rsidR="0065655E" w:rsidRPr="00595331" w:rsidRDefault="0065655E" w:rsidP="0065655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2BA01C" w14:textId="52121912" w:rsidR="00816C52" w:rsidRPr="0065655E" w:rsidRDefault="00816C52" w:rsidP="0065655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816C52" w:rsidRPr="0065655E" w:rsidSect="009C1492">
          <w:pgSz w:w="11910" w:h="16840"/>
          <w:pgMar w:top="1135" w:right="711" w:bottom="1135" w:left="1701" w:header="257" w:footer="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856"/>
        <w:tblW w:w="9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2062"/>
        <w:gridCol w:w="1702"/>
        <w:gridCol w:w="738"/>
        <w:gridCol w:w="815"/>
        <w:gridCol w:w="623"/>
        <w:gridCol w:w="175"/>
        <w:gridCol w:w="991"/>
        <w:gridCol w:w="37"/>
        <w:gridCol w:w="643"/>
      </w:tblGrid>
      <w:tr w:rsidR="00816C52" w:rsidRPr="0065655E" w14:paraId="702DBACE" w14:textId="77777777" w:rsidTr="00B83B31">
        <w:trPr>
          <w:trHeight w:val="363"/>
        </w:trPr>
        <w:tc>
          <w:tcPr>
            <w:tcW w:w="5666" w:type="dxa"/>
            <w:gridSpan w:val="3"/>
            <w:vMerge w:val="restart"/>
          </w:tcPr>
          <w:p w14:paraId="0A701901" w14:textId="77777777" w:rsidR="00816C52" w:rsidRPr="0065655E" w:rsidRDefault="00816C52" w:rsidP="00816C52">
            <w:pPr>
              <w:spacing w:before="135"/>
              <w:ind w:right="19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Обязательная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часть</w:t>
            </w:r>
            <w:proofErr w:type="spellEnd"/>
          </w:p>
        </w:tc>
        <w:tc>
          <w:tcPr>
            <w:tcW w:w="4022" w:type="dxa"/>
            <w:gridSpan w:val="7"/>
          </w:tcPr>
          <w:p w14:paraId="097BDF2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  <w:proofErr w:type="spellEnd"/>
          </w:p>
        </w:tc>
      </w:tr>
      <w:tr w:rsidR="00816C52" w:rsidRPr="0065655E" w14:paraId="2468C5E5" w14:textId="77777777" w:rsidTr="00B83B31">
        <w:trPr>
          <w:trHeight w:val="396"/>
        </w:trPr>
        <w:tc>
          <w:tcPr>
            <w:tcW w:w="5666" w:type="dxa"/>
            <w:gridSpan w:val="3"/>
            <w:vMerge/>
            <w:tcBorders>
              <w:top w:val="nil"/>
            </w:tcBorders>
          </w:tcPr>
          <w:p w14:paraId="25645B89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38" w:type="dxa"/>
          </w:tcPr>
          <w:p w14:paraId="1618636D" w14:textId="77777777" w:rsidR="00816C52" w:rsidRPr="0065655E" w:rsidRDefault="00816C52" w:rsidP="00816C52">
            <w:pPr>
              <w:spacing w:before="77"/>
              <w:rPr>
                <w:rFonts w:ascii="Times New Roman" w:eastAsia="Times New Roman" w:hAnsi="Times New Roman" w:cs="Times New Roman"/>
              </w:rPr>
            </w:pPr>
            <w:r w:rsidRPr="0065655E">
              <w:rPr>
                <w:rFonts w:ascii="Times New Roman" w:eastAsia="Times New Roman" w:hAnsi="Times New Roman" w:cs="Times New Roman"/>
              </w:rPr>
              <w:t>2-3</w:t>
            </w:r>
            <w:r w:rsidRPr="0065655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815" w:type="dxa"/>
          </w:tcPr>
          <w:p w14:paraId="40AAF91B" w14:textId="77777777" w:rsidR="00816C52" w:rsidRPr="0065655E" w:rsidRDefault="00816C52" w:rsidP="00816C52">
            <w:pPr>
              <w:spacing w:before="77"/>
              <w:rPr>
                <w:rFonts w:ascii="Times New Roman" w:eastAsia="Times New Roman" w:hAnsi="Times New Roman" w:cs="Times New Roman"/>
              </w:rPr>
            </w:pPr>
            <w:r w:rsidRPr="0065655E">
              <w:rPr>
                <w:rFonts w:ascii="Times New Roman" w:eastAsia="Times New Roman" w:hAnsi="Times New Roman" w:cs="Times New Roman"/>
              </w:rPr>
              <w:t>3-4</w:t>
            </w:r>
            <w:r w:rsidRPr="0065655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798" w:type="dxa"/>
            <w:gridSpan w:val="2"/>
          </w:tcPr>
          <w:p w14:paraId="7A235699" w14:textId="77777777" w:rsidR="00816C52" w:rsidRPr="0065655E" w:rsidRDefault="00816C52" w:rsidP="00816C52">
            <w:pPr>
              <w:spacing w:before="77"/>
              <w:rPr>
                <w:rFonts w:ascii="Times New Roman" w:eastAsia="Times New Roman" w:hAnsi="Times New Roman" w:cs="Times New Roman"/>
              </w:rPr>
            </w:pPr>
            <w:r w:rsidRPr="0065655E">
              <w:rPr>
                <w:rFonts w:ascii="Times New Roman" w:eastAsia="Times New Roman" w:hAnsi="Times New Roman" w:cs="Times New Roman"/>
              </w:rPr>
              <w:t>4-5</w:t>
            </w:r>
            <w:r w:rsidRPr="0065655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</w:rPr>
              <w:t>л.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38BE2AF6" w14:textId="77777777" w:rsidR="00816C52" w:rsidRPr="0065655E" w:rsidRDefault="00816C52" w:rsidP="00816C52">
            <w:pPr>
              <w:spacing w:before="77"/>
              <w:rPr>
                <w:rFonts w:ascii="Times New Roman" w:eastAsia="Times New Roman" w:hAnsi="Times New Roman" w:cs="Times New Roman"/>
              </w:rPr>
            </w:pPr>
            <w:r w:rsidRPr="0065655E">
              <w:rPr>
                <w:rFonts w:ascii="Times New Roman" w:eastAsia="Times New Roman" w:hAnsi="Times New Roman" w:cs="Times New Roman"/>
              </w:rPr>
              <w:t>5-6</w:t>
            </w:r>
            <w:r w:rsidRPr="0065655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</w:rPr>
              <w:t>л.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7282F11C" w14:textId="77777777" w:rsidR="00816C52" w:rsidRPr="0065655E" w:rsidRDefault="00816C52" w:rsidP="00816C52">
            <w:pPr>
              <w:spacing w:before="77"/>
              <w:rPr>
                <w:rFonts w:ascii="Times New Roman" w:eastAsia="Times New Roman" w:hAnsi="Times New Roman" w:cs="Times New Roman"/>
              </w:rPr>
            </w:pPr>
            <w:r w:rsidRPr="0065655E">
              <w:rPr>
                <w:rFonts w:ascii="Times New Roman" w:eastAsia="Times New Roman" w:hAnsi="Times New Roman" w:cs="Times New Roman"/>
              </w:rPr>
              <w:t>6-7л.</w:t>
            </w:r>
          </w:p>
        </w:tc>
      </w:tr>
      <w:tr w:rsidR="00816C52" w:rsidRPr="0065655E" w14:paraId="146CC1B3" w14:textId="77777777" w:rsidTr="00B83B31">
        <w:trPr>
          <w:trHeight w:val="539"/>
        </w:trPr>
        <w:tc>
          <w:tcPr>
            <w:tcW w:w="1902" w:type="dxa"/>
            <w:vMerge w:val="restart"/>
          </w:tcPr>
          <w:p w14:paraId="627CAC72" w14:textId="77777777" w:rsidR="00816C52" w:rsidRPr="0065655E" w:rsidRDefault="00816C52" w:rsidP="00816C52">
            <w:pPr>
              <w:spacing w:line="242" w:lineRule="auto"/>
              <w:ind w:right="2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область</w:t>
            </w:r>
            <w:proofErr w:type="spellEnd"/>
          </w:p>
        </w:tc>
        <w:tc>
          <w:tcPr>
            <w:tcW w:w="2062" w:type="dxa"/>
            <w:vMerge w:val="restart"/>
          </w:tcPr>
          <w:p w14:paraId="63F06B7A" w14:textId="77777777" w:rsidR="00816C52" w:rsidRPr="0065655E" w:rsidRDefault="00816C52" w:rsidP="00816C52">
            <w:pPr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</w:p>
        </w:tc>
        <w:tc>
          <w:tcPr>
            <w:tcW w:w="1699" w:type="dxa"/>
          </w:tcPr>
          <w:p w14:paraId="19580DE6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Длительность</w:t>
            </w:r>
            <w:proofErr w:type="spellEnd"/>
          </w:p>
          <w:p w14:paraId="6219FD94" w14:textId="77777777" w:rsidR="00816C52" w:rsidRPr="0065655E" w:rsidRDefault="00816C52" w:rsidP="00816C52">
            <w:pPr>
              <w:spacing w:before="2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ООД</w:t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738" w:type="dxa"/>
          </w:tcPr>
          <w:p w14:paraId="1A220C7B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15" w:type="dxa"/>
          </w:tcPr>
          <w:p w14:paraId="27458BD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98" w:type="dxa"/>
            <w:gridSpan w:val="2"/>
          </w:tcPr>
          <w:p w14:paraId="3213C4E7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3B75920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8710F82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816C52" w:rsidRPr="0065655E" w14:paraId="681D2E83" w14:textId="77777777" w:rsidTr="00B83B31">
        <w:trPr>
          <w:trHeight w:val="535"/>
        </w:trPr>
        <w:tc>
          <w:tcPr>
            <w:tcW w:w="1902" w:type="dxa"/>
            <w:vMerge/>
            <w:tcBorders>
              <w:top w:val="nil"/>
            </w:tcBorders>
          </w:tcPr>
          <w:p w14:paraId="2B4FB0D8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2B400684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9" w:type="dxa"/>
          </w:tcPr>
          <w:p w14:paraId="5246CAB2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</w:p>
          <w:p w14:paraId="00DAF937" w14:textId="77777777" w:rsidR="00816C52" w:rsidRPr="0065655E" w:rsidRDefault="00816C52" w:rsidP="00816C52">
            <w:pPr>
              <w:spacing w:before="2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ООД</w:t>
            </w:r>
            <w:r w:rsidRPr="0065655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738" w:type="dxa"/>
          </w:tcPr>
          <w:p w14:paraId="6B9771B1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15" w:type="dxa"/>
          </w:tcPr>
          <w:p w14:paraId="2BF194C8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98" w:type="dxa"/>
            <w:gridSpan w:val="2"/>
          </w:tcPr>
          <w:p w14:paraId="6DE576E0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170E4E6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AE1EBBB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816C52" w:rsidRPr="0065655E" w14:paraId="790E0F86" w14:textId="77777777" w:rsidTr="00B83B31">
        <w:trPr>
          <w:trHeight w:val="794"/>
        </w:trPr>
        <w:tc>
          <w:tcPr>
            <w:tcW w:w="1902" w:type="dxa"/>
            <w:vMerge/>
            <w:tcBorders>
              <w:top w:val="nil"/>
            </w:tcBorders>
          </w:tcPr>
          <w:p w14:paraId="428E3FAA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662D420F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9" w:type="dxa"/>
          </w:tcPr>
          <w:p w14:paraId="714C2977" w14:textId="77777777" w:rsidR="00816C52" w:rsidRPr="0065655E" w:rsidRDefault="00816C52" w:rsidP="00816C52">
            <w:pPr>
              <w:spacing w:line="237" w:lineRule="auto"/>
              <w:ind w:right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65655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ООД в</w:t>
            </w:r>
          </w:p>
          <w:p w14:paraId="11DFA947" w14:textId="77777777" w:rsidR="00816C52" w:rsidRPr="0065655E" w:rsidRDefault="00816C52" w:rsidP="00816C5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месяц/год</w:t>
            </w:r>
          </w:p>
        </w:tc>
        <w:tc>
          <w:tcPr>
            <w:tcW w:w="738" w:type="dxa"/>
          </w:tcPr>
          <w:p w14:paraId="4C6DC3C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М/Г</w:t>
            </w:r>
          </w:p>
        </w:tc>
        <w:tc>
          <w:tcPr>
            <w:tcW w:w="815" w:type="dxa"/>
          </w:tcPr>
          <w:p w14:paraId="29FBE7C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М/Г</w:t>
            </w:r>
          </w:p>
        </w:tc>
        <w:tc>
          <w:tcPr>
            <w:tcW w:w="798" w:type="dxa"/>
            <w:gridSpan w:val="2"/>
          </w:tcPr>
          <w:p w14:paraId="3FF8AD1E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М/Г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4216253A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М\Г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669EE6ED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М\Г</w:t>
            </w:r>
          </w:p>
        </w:tc>
      </w:tr>
      <w:tr w:rsidR="00816C52" w:rsidRPr="0065655E" w14:paraId="69351B9B" w14:textId="77777777" w:rsidTr="00B83B31">
        <w:trPr>
          <w:trHeight w:val="539"/>
        </w:trPr>
        <w:tc>
          <w:tcPr>
            <w:tcW w:w="1902" w:type="dxa"/>
          </w:tcPr>
          <w:p w14:paraId="2B768A6E" w14:textId="11B417B9" w:rsidR="00816C52" w:rsidRPr="0065655E" w:rsidRDefault="00816C52" w:rsidP="00B83B31">
            <w:pPr>
              <w:spacing w:line="274" w:lineRule="exact"/>
              <w:ind w:right="3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Физичес</w:t>
            </w:r>
            <w:proofErr w:type="spellEnd"/>
            <w:r w:rsidR="00B83B3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ое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62" w:type="dxa"/>
          </w:tcPr>
          <w:p w14:paraId="7DA97673" w14:textId="77777777" w:rsidR="00816C52" w:rsidRPr="0065655E" w:rsidRDefault="00816C52" w:rsidP="00816C52">
            <w:pPr>
              <w:spacing w:line="274" w:lineRule="exact"/>
              <w:ind w:right="6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1699" w:type="dxa"/>
          </w:tcPr>
          <w:p w14:paraId="69320778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3F5583CD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12/108</w:t>
            </w:r>
          </w:p>
        </w:tc>
        <w:tc>
          <w:tcPr>
            <w:tcW w:w="815" w:type="dxa"/>
          </w:tcPr>
          <w:p w14:paraId="4EAE16F4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12/108</w:t>
            </w:r>
          </w:p>
        </w:tc>
        <w:tc>
          <w:tcPr>
            <w:tcW w:w="798" w:type="dxa"/>
            <w:gridSpan w:val="2"/>
          </w:tcPr>
          <w:p w14:paraId="07B3736C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12/108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0A5FB57A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12/108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14C1C87D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12/108</w:t>
            </w:r>
          </w:p>
        </w:tc>
      </w:tr>
      <w:tr w:rsidR="00816C52" w:rsidRPr="0065655E" w14:paraId="16B99B78" w14:textId="77777777" w:rsidTr="00B83B31">
        <w:trPr>
          <w:trHeight w:val="304"/>
        </w:trPr>
        <w:tc>
          <w:tcPr>
            <w:tcW w:w="1902" w:type="dxa"/>
            <w:vMerge w:val="restart"/>
          </w:tcPr>
          <w:p w14:paraId="3570EBFD" w14:textId="627C7D5E" w:rsidR="00816C52" w:rsidRPr="0065655E" w:rsidRDefault="00816C52" w:rsidP="00B83B31">
            <w:pPr>
              <w:spacing w:line="237" w:lineRule="auto"/>
              <w:ind w:right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Познавательное</w:t>
            </w:r>
            <w:proofErr w:type="spellEnd"/>
            <w:r w:rsidR="00B83B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proofErr w:type="gramEnd"/>
          </w:p>
        </w:tc>
        <w:tc>
          <w:tcPr>
            <w:tcW w:w="2062" w:type="dxa"/>
          </w:tcPr>
          <w:p w14:paraId="481A2B37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</w:tc>
        <w:tc>
          <w:tcPr>
            <w:tcW w:w="1699" w:type="dxa"/>
          </w:tcPr>
          <w:p w14:paraId="2EF8C2C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18565346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15" w:type="dxa"/>
          </w:tcPr>
          <w:p w14:paraId="42C5504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798" w:type="dxa"/>
            <w:gridSpan w:val="2"/>
          </w:tcPr>
          <w:p w14:paraId="26A4FE25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22B6A92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3/27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54853E7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3/27</w:t>
            </w:r>
          </w:p>
        </w:tc>
      </w:tr>
      <w:tr w:rsidR="00816C52" w:rsidRPr="0065655E" w14:paraId="1D93F34D" w14:textId="77777777" w:rsidTr="00B83B31">
        <w:trPr>
          <w:trHeight w:val="798"/>
        </w:trPr>
        <w:tc>
          <w:tcPr>
            <w:tcW w:w="1902" w:type="dxa"/>
            <w:vMerge/>
            <w:tcBorders>
              <w:top w:val="nil"/>
            </w:tcBorders>
          </w:tcPr>
          <w:p w14:paraId="698E0E54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</w:tcPr>
          <w:p w14:paraId="09C88E27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14:paraId="6E021547" w14:textId="7CA698DC" w:rsidR="00816C52" w:rsidRPr="0065655E" w:rsidRDefault="00B83B31" w:rsidP="00816C52">
            <w:pPr>
              <w:spacing w:line="274" w:lineRule="exact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</w:t>
            </w:r>
            <w:proofErr w:type="spellStart"/>
            <w:r w:rsidR="00816C52" w:rsidRPr="0065655E">
              <w:rPr>
                <w:rFonts w:ascii="Times New Roman" w:eastAsia="Times New Roman" w:hAnsi="Times New Roman" w:cs="Times New Roman"/>
                <w:spacing w:val="-1"/>
                <w:sz w:val="24"/>
              </w:rPr>
              <w:t>кружающ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="00816C52" w:rsidRPr="0065655E">
              <w:rPr>
                <w:rFonts w:ascii="Times New Roman" w:eastAsia="Times New Roman" w:hAnsi="Times New Roman" w:cs="Times New Roman"/>
                <w:spacing w:val="-1"/>
                <w:sz w:val="24"/>
              </w:rPr>
              <w:t>м</w:t>
            </w:r>
            <w:r w:rsidR="00B23B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816C52"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816C52" w:rsidRPr="0065655E">
              <w:rPr>
                <w:rFonts w:ascii="Times New Roman" w:eastAsia="Times New Roman" w:hAnsi="Times New Roman" w:cs="Times New Roman"/>
                <w:sz w:val="24"/>
              </w:rPr>
              <w:t>миром</w:t>
            </w:r>
            <w:proofErr w:type="spellEnd"/>
            <w:proofErr w:type="gramEnd"/>
          </w:p>
        </w:tc>
        <w:tc>
          <w:tcPr>
            <w:tcW w:w="1699" w:type="dxa"/>
          </w:tcPr>
          <w:p w14:paraId="60F73DF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0810888B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815" w:type="dxa"/>
          </w:tcPr>
          <w:p w14:paraId="7D52FA3C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3/27</w:t>
            </w:r>
          </w:p>
        </w:tc>
        <w:tc>
          <w:tcPr>
            <w:tcW w:w="798" w:type="dxa"/>
            <w:gridSpan w:val="2"/>
          </w:tcPr>
          <w:p w14:paraId="7356C369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62937779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4E5B3F30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</w:tr>
      <w:tr w:rsidR="00816C52" w:rsidRPr="0065655E" w14:paraId="18A75933" w14:textId="77777777" w:rsidTr="00B83B31">
        <w:trPr>
          <w:trHeight w:val="378"/>
        </w:trPr>
        <w:tc>
          <w:tcPr>
            <w:tcW w:w="1902" w:type="dxa"/>
          </w:tcPr>
          <w:p w14:paraId="4FE982CD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Речевое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62" w:type="dxa"/>
          </w:tcPr>
          <w:p w14:paraId="4C4BC44B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proofErr w:type="spellEnd"/>
          </w:p>
        </w:tc>
        <w:tc>
          <w:tcPr>
            <w:tcW w:w="1699" w:type="dxa"/>
          </w:tcPr>
          <w:p w14:paraId="11B6589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1B70C56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  <w:tc>
          <w:tcPr>
            <w:tcW w:w="815" w:type="dxa"/>
          </w:tcPr>
          <w:p w14:paraId="50513377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3/27</w:t>
            </w:r>
          </w:p>
        </w:tc>
        <w:tc>
          <w:tcPr>
            <w:tcW w:w="798" w:type="dxa"/>
            <w:gridSpan w:val="2"/>
          </w:tcPr>
          <w:p w14:paraId="56304787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1534E415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6/54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291EAB88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6/54</w:t>
            </w:r>
          </w:p>
        </w:tc>
      </w:tr>
      <w:tr w:rsidR="00816C52" w:rsidRPr="0065655E" w14:paraId="24A108AD" w14:textId="77777777" w:rsidTr="00B83B31">
        <w:trPr>
          <w:trHeight w:val="308"/>
        </w:trPr>
        <w:tc>
          <w:tcPr>
            <w:tcW w:w="1902" w:type="dxa"/>
            <w:vMerge w:val="restart"/>
          </w:tcPr>
          <w:p w14:paraId="6715B65E" w14:textId="77777777" w:rsidR="00816C52" w:rsidRPr="0065655E" w:rsidRDefault="00816C52" w:rsidP="00B83B31">
            <w:pPr>
              <w:ind w:right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Художественно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эстетическое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62" w:type="dxa"/>
          </w:tcPr>
          <w:p w14:paraId="470220D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  <w:proofErr w:type="spellEnd"/>
          </w:p>
        </w:tc>
        <w:tc>
          <w:tcPr>
            <w:tcW w:w="1699" w:type="dxa"/>
          </w:tcPr>
          <w:p w14:paraId="37B3D3FE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08D88DF8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815" w:type="dxa"/>
          </w:tcPr>
          <w:p w14:paraId="76CB1CA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798" w:type="dxa"/>
            <w:gridSpan w:val="2"/>
          </w:tcPr>
          <w:p w14:paraId="6916863C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202890BA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4F44FCB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</w:tr>
      <w:tr w:rsidR="00816C52" w:rsidRPr="0065655E" w14:paraId="32F5E73C" w14:textId="77777777" w:rsidTr="00B83B31">
        <w:trPr>
          <w:trHeight w:val="304"/>
        </w:trPr>
        <w:tc>
          <w:tcPr>
            <w:tcW w:w="1902" w:type="dxa"/>
            <w:vMerge/>
            <w:tcBorders>
              <w:top w:val="nil"/>
            </w:tcBorders>
          </w:tcPr>
          <w:p w14:paraId="50D68DCB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</w:tcPr>
          <w:p w14:paraId="520A8062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Лепка</w:t>
            </w:r>
            <w:proofErr w:type="spellEnd"/>
          </w:p>
        </w:tc>
        <w:tc>
          <w:tcPr>
            <w:tcW w:w="1699" w:type="dxa"/>
          </w:tcPr>
          <w:p w14:paraId="77EC0F0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360A9C06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815" w:type="dxa"/>
          </w:tcPr>
          <w:p w14:paraId="50106978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798" w:type="dxa"/>
            <w:gridSpan w:val="2"/>
          </w:tcPr>
          <w:p w14:paraId="20AB11E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5DD9FD84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0EDF98CF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</w:tr>
      <w:tr w:rsidR="00816C52" w:rsidRPr="0065655E" w14:paraId="4F1BED3F" w14:textId="77777777" w:rsidTr="00B83B31">
        <w:trPr>
          <w:trHeight w:val="304"/>
        </w:trPr>
        <w:tc>
          <w:tcPr>
            <w:tcW w:w="1902" w:type="dxa"/>
            <w:vMerge/>
            <w:tcBorders>
              <w:top w:val="nil"/>
            </w:tcBorders>
          </w:tcPr>
          <w:p w14:paraId="1EB4BED1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</w:tcPr>
          <w:p w14:paraId="17091F7C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Аппликация</w:t>
            </w:r>
            <w:proofErr w:type="spellEnd"/>
          </w:p>
        </w:tc>
        <w:tc>
          <w:tcPr>
            <w:tcW w:w="1699" w:type="dxa"/>
          </w:tcPr>
          <w:p w14:paraId="54099D6E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0FE96672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15" w:type="dxa"/>
          </w:tcPr>
          <w:p w14:paraId="080BE2F5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798" w:type="dxa"/>
            <w:gridSpan w:val="2"/>
          </w:tcPr>
          <w:p w14:paraId="4B0E85AE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072B324A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1F34FEB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</w:tr>
      <w:tr w:rsidR="00816C52" w:rsidRPr="0065655E" w14:paraId="5FC653BA" w14:textId="77777777" w:rsidTr="00B83B31">
        <w:trPr>
          <w:trHeight w:val="304"/>
        </w:trPr>
        <w:tc>
          <w:tcPr>
            <w:tcW w:w="1902" w:type="dxa"/>
            <w:vMerge/>
            <w:tcBorders>
              <w:top w:val="nil"/>
            </w:tcBorders>
          </w:tcPr>
          <w:p w14:paraId="7D696A04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</w:tcPr>
          <w:p w14:paraId="50151D61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  <w:proofErr w:type="spellEnd"/>
          </w:p>
        </w:tc>
        <w:tc>
          <w:tcPr>
            <w:tcW w:w="1699" w:type="dxa"/>
          </w:tcPr>
          <w:p w14:paraId="5514EAE1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1E838F02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  <w:tc>
          <w:tcPr>
            <w:tcW w:w="815" w:type="dxa"/>
          </w:tcPr>
          <w:p w14:paraId="38120E54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  <w:tc>
          <w:tcPr>
            <w:tcW w:w="798" w:type="dxa"/>
            <w:gridSpan w:val="2"/>
          </w:tcPr>
          <w:p w14:paraId="27BC74C0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14:paraId="03D7A120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024D0505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8/72</w:t>
            </w:r>
          </w:p>
        </w:tc>
      </w:tr>
      <w:tr w:rsidR="00816C52" w:rsidRPr="0065655E" w14:paraId="4ED8476A" w14:textId="77777777" w:rsidTr="00B83B31">
        <w:trPr>
          <w:trHeight w:val="812"/>
        </w:trPr>
        <w:tc>
          <w:tcPr>
            <w:tcW w:w="1902" w:type="dxa"/>
          </w:tcPr>
          <w:p w14:paraId="5686E847" w14:textId="40690E94" w:rsidR="00816C52" w:rsidRPr="0065655E" w:rsidRDefault="00816C52" w:rsidP="00B83B3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коммуникативное</w:t>
            </w:r>
            <w:proofErr w:type="spellEnd"/>
            <w:r w:rsidR="00B83B3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proofErr w:type="gramEnd"/>
          </w:p>
        </w:tc>
        <w:tc>
          <w:tcPr>
            <w:tcW w:w="2062" w:type="dxa"/>
          </w:tcPr>
          <w:p w14:paraId="1089D73E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699" w:type="dxa"/>
          </w:tcPr>
          <w:p w14:paraId="13132B23" w14:textId="77777777" w:rsidR="00816C52" w:rsidRPr="0065655E" w:rsidRDefault="00816C52" w:rsidP="00816C52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4022" w:type="dxa"/>
            <w:gridSpan w:val="7"/>
          </w:tcPr>
          <w:p w14:paraId="616A8760" w14:textId="77777777" w:rsidR="00816C52" w:rsidRPr="0065655E" w:rsidRDefault="00816C52" w:rsidP="00816C52">
            <w:pPr>
              <w:spacing w:line="242" w:lineRule="auto"/>
              <w:ind w:right="3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5655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интеграции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56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65655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режимных</w:t>
            </w:r>
            <w:r w:rsidRPr="00656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моментов</w:t>
            </w:r>
          </w:p>
        </w:tc>
      </w:tr>
      <w:tr w:rsidR="00816C52" w:rsidRPr="0065655E" w14:paraId="46064EFF" w14:textId="77777777" w:rsidTr="00B83B31">
        <w:trPr>
          <w:trHeight w:val="609"/>
        </w:trPr>
        <w:tc>
          <w:tcPr>
            <w:tcW w:w="9688" w:type="dxa"/>
            <w:gridSpan w:val="10"/>
          </w:tcPr>
          <w:p w14:paraId="5A3889AB" w14:textId="77777777" w:rsidR="00816C52" w:rsidRPr="0065655E" w:rsidRDefault="00816C52" w:rsidP="00816C52">
            <w:pPr>
              <w:spacing w:before="150"/>
              <w:ind w:right="16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Часть,</w:t>
            </w:r>
            <w:r w:rsidRPr="00656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формируемая участниками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65655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</w:p>
        </w:tc>
      </w:tr>
      <w:tr w:rsidR="00816C52" w:rsidRPr="0065655E" w14:paraId="2C9CA680" w14:textId="77777777" w:rsidTr="00B83B31">
        <w:trPr>
          <w:trHeight w:val="798"/>
        </w:trPr>
        <w:tc>
          <w:tcPr>
            <w:tcW w:w="5666" w:type="dxa"/>
            <w:gridSpan w:val="3"/>
          </w:tcPr>
          <w:p w14:paraId="7B11595C" w14:textId="77777777" w:rsidR="00816C52" w:rsidRPr="0065655E" w:rsidRDefault="00816C52" w:rsidP="00816C52">
            <w:pPr>
              <w:spacing w:line="237" w:lineRule="auto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5655E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65655E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65655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</w:t>
            </w:r>
            <w:r w:rsidRPr="0065655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родной»</w:t>
            </w:r>
            <w:r w:rsidRPr="0065655E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/развивающая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5655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5655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</w:t>
            </w:r>
            <w:r w:rsidRPr="0065655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65655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65655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65655E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656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</w:p>
        </w:tc>
        <w:tc>
          <w:tcPr>
            <w:tcW w:w="738" w:type="dxa"/>
          </w:tcPr>
          <w:p w14:paraId="639E1E9F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15" w:type="dxa"/>
          </w:tcPr>
          <w:p w14:paraId="4409B1DF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2/18</w:t>
            </w:r>
          </w:p>
        </w:tc>
        <w:tc>
          <w:tcPr>
            <w:tcW w:w="623" w:type="dxa"/>
          </w:tcPr>
          <w:p w14:paraId="42F9985F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</w:tcPr>
          <w:p w14:paraId="7C573E9D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3A09FF87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4/36</w:t>
            </w:r>
          </w:p>
        </w:tc>
      </w:tr>
      <w:tr w:rsidR="00816C52" w:rsidRPr="0065655E" w14:paraId="026B86F1" w14:textId="77777777" w:rsidTr="00B83B31">
        <w:trPr>
          <w:trHeight w:val="914"/>
        </w:trPr>
        <w:tc>
          <w:tcPr>
            <w:tcW w:w="5666" w:type="dxa"/>
            <w:gridSpan w:val="3"/>
          </w:tcPr>
          <w:p w14:paraId="10AC48C8" w14:textId="77777777" w:rsidR="00816C52" w:rsidRPr="0065655E" w:rsidRDefault="00816C52" w:rsidP="00816C52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«Основы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 возраста» Авдеевой Н.Н., Князевой О.Л.,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Стеркиной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Р.Б.</w:t>
            </w:r>
          </w:p>
        </w:tc>
        <w:tc>
          <w:tcPr>
            <w:tcW w:w="738" w:type="dxa"/>
          </w:tcPr>
          <w:p w14:paraId="3C70D0B0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84" w:type="dxa"/>
            <w:gridSpan w:val="6"/>
          </w:tcPr>
          <w:p w14:paraId="4F02B3F9" w14:textId="77777777" w:rsidR="00816C52" w:rsidRPr="0065655E" w:rsidRDefault="00816C52" w:rsidP="00816C52">
            <w:pPr>
              <w:spacing w:line="276" w:lineRule="auto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 интеграции и в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656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</w:p>
          <w:p w14:paraId="35BF2E99" w14:textId="77777777" w:rsidR="00816C52" w:rsidRPr="0065655E" w:rsidRDefault="00816C52" w:rsidP="00816C5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режимных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моментов</w:t>
            </w:r>
            <w:proofErr w:type="spellEnd"/>
          </w:p>
        </w:tc>
      </w:tr>
      <w:tr w:rsidR="00816C52" w:rsidRPr="0065655E" w14:paraId="62526C3E" w14:textId="77777777" w:rsidTr="00B83B31">
        <w:trPr>
          <w:trHeight w:val="919"/>
        </w:trPr>
        <w:tc>
          <w:tcPr>
            <w:tcW w:w="5666" w:type="dxa"/>
            <w:gridSpan w:val="3"/>
          </w:tcPr>
          <w:p w14:paraId="7224797B" w14:textId="77777777" w:rsidR="00816C52" w:rsidRPr="0065655E" w:rsidRDefault="00816C52" w:rsidP="00816C52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«Экономическое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дошкольников:</w:t>
            </w:r>
            <w:r w:rsidRPr="0065655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формирование</w:t>
            </w:r>
            <w:r w:rsidRPr="0065655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предпосылок</w:t>
            </w:r>
            <w:r w:rsidRPr="0065655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65655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грамотности»</w:t>
            </w:r>
          </w:p>
        </w:tc>
        <w:tc>
          <w:tcPr>
            <w:tcW w:w="738" w:type="dxa"/>
          </w:tcPr>
          <w:p w14:paraId="7C554AC9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15" w:type="dxa"/>
          </w:tcPr>
          <w:p w14:paraId="6F22EF89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23" w:type="dxa"/>
          </w:tcPr>
          <w:p w14:paraId="2A4C57FA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</w:tcPr>
          <w:p w14:paraId="4DD7D960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1/9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</w:tcPr>
          <w:p w14:paraId="6CBB239F" w14:textId="77777777" w:rsidR="00816C52" w:rsidRPr="0065655E" w:rsidRDefault="00816C52" w:rsidP="00816C5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</w:rPr>
              <w:t>1/9</w:t>
            </w:r>
          </w:p>
        </w:tc>
      </w:tr>
      <w:tr w:rsidR="00816C52" w:rsidRPr="0065655E" w14:paraId="3F8FAF67" w14:textId="77777777" w:rsidTr="00B83B31">
        <w:trPr>
          <w:trHeight w:val="914"/>
        </w:trPr>
        <w:tc>
          <w:tcPr>
            <w:tcW w:w="5666" w:type="dxa"/>
            <w:gridSpan w:val="3"/>
          </w:tcPr>
          <w:p w14:paraId="0F0F6C81" w14:textId="77777777" w:rsidR="00816C52" w:rsidRPr="0065655E" w:rsidRDefault="00816C52" w:rsidP="00816C52">
            <w:pPr>
              <w:tabs>
                <w:tab w:val="left" w:pos="1774"/>
                <w:tab w:val="left" w:pos="3208"/>
                <w:tab w:val="left" w:pos="4320"/>
                <w:tab w:val="left" w:pos="5438"/>
              </w:tabs>
              <w:spacing w:line="237" w:lineRule="auto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программа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«Юный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эколог»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С.Н.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Николаевой</w:t>
            </w:r>
          </w:p>
        </w:tc>
        <w:tc>
          <w:tcPr>
            <w:tcW w:w="738" w:type="dxa"/>
          </w:tcPr>
          <w:p w14:paraId="5DC24C81" w14:textId="77777777" w:rsidR="00816C52" w:rsidRPr="0065655E" w:rsidRDefault="00816C52" w:rsidP="00816C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84" w:type="dxa"/>
            <w:gridSpan w:val="6"/>
          </w:tcPr>
          <w:p w14:paraId="01FDE12F" w14:textId="77777777" w:rsidR="00816C52" w:rsidRPr="0065655E" w:rsidRDefault="00816C52" w:rsidP="00816C52">
            <w:pPr>
              <w:spacing w:line="276" w:lineRule="auto"/>
              <w:ind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 интеграции и в</w:t>
            </w:r>
            <w:r w:rsidRPr="0065655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656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</w:p>
          <w:p w14:paraId="03B48645" w14:textId="77777777" w:rsidR="00816C52" w:rsidRPr="0065655E" w:rsidRDefault="00816C52" w:rsidP="00816C5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режимных</w:t>
            </w:r>
            <w:proofErr w:type="spellEnd"/>
            <w:r w:rsidRPr="0065655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</w:rPr>
              <w:t>моментов</w:t>
            </w:r>
            <w:proofErr w:type="spellEnd"/>
          </w:p>
        </w:tc>
      </w:tr>
      <w:tr w:rsidR="00816C52" w:rsidRPr="0065655E" w14:paraId="08E37EAE" w14:textId="77777777" w:rsidTr="00B83B31">
        <w:trPr>
          <w:trHeight w:val="919"/>
        </w:trPr>
        <w:tc>
          <w:tcPr>
            <w:tcW w:w="5666" w:type="dxa"/>
            <w:gridSpan w:val="3"/>
          </w:tcPr>
          <w:p w14:paraId="0648E4F1" w14:textId="77777777" w:rsidR="00816C52" w:rsidRPr="0065655E" w:rsidRDefault="00816C52" w:rsidP="00816C52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</w:t>
            </w:r>
            <w:r w:rsidRPr="0065655E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5655E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«Физическое</w:t>
            </w:r>
            <w:r w:rsidRPr="0065655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65655E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Л.И.</w:t>
            </w:r>
            <w:r w:rsidRPr="0065655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</w:t>
            </w:r>
            <w:proofErr w:type="spellEnd"/>
          </w:p>
        </w:tc>
        <w:tc>
          <w:tcPr>
            <w:tcW w:w="4022" w:type="dxa"/>
            <w:gridSpan w:val="7"/>
          </w:tcPr>
          <w:p w14:paraId="3583B6A3" w14:textId="77777777" w:rsidR="00816C52" w:rsidRPr="0065655E" w:rsidRDefault="00816C52" w:rsidP="00816C5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Физическая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65655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реализуется</w:t>
            </w:r>
          </w:p>
          <w:p w14:paraId="190250D3" w14:textId="77777777" w:rsidR="00816C52" w:rsidRPr="0065655E" w:rsidRDefault="00816C52" w:rsidP="00816C52">
            <w:pPr>
              <w:spacing w:before="11" w:line="310" w:lineRule="atLeast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656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65655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565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парциальной</w:t>
            </w:r>
            <w:r w:rsidRPr="0065655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5655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</w:tr>
    </w:tbl>
    <w:p w14:paraId="7F0C38A6" w14:textId="77777777" w:rsidR="0065655E" w:rsidRPr="0065655E" w:rsidRDefault="0065655E" w:rsidP="0065655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65655E" w:rsidRPr="0065655E">
          <w:pgSz w:w="11910" w:h="16840"/>
          <w:pgMar w:top="940" w:right="380" w:bottom="280" w:left="620" w:header="257" w:footer="0" w:gutter="0"/>
          <w:cols w:space="720"/>
        </w:sectPr>
      </w:pPr>
    </w:p>
    <w:p w14:paraId="2350F480" w14:textId="77777777" w:rsidR="0065655E" w:rsidRPr="0065655E" w:rsidRDefault="0065655E" w:rsidP="00B83B31">
      <w:pPr>
        <w:tabs>
          <w:tab w:val="left" w:pos="2925"/>
        </w:tabs>
      </w:pPr>
    </w:p>
    <w:sectPr w:rsidR="0065655E" w:rsidRPr="0065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52BC" w14:textId="77777777" w:rsidR="00BA4E12" w:rsidRDefault="00BA4E12" w:rsidP="00500B3C">
      <w:pPr>
        <w:spacing w:after="0" w:line="240" w:lineRule="auto"/>
      </w:pPr>
      <w:r>
        <w:separator/>
      </w:r>
    </w:p>
  </w:endnote>
  <w:endnote w:type="continuationSeparator" w:id="0">
    <w:p w14:paraId="18151F0D" w14:textId="77777777" w:rsidR="00BA4E12" w:rsidRDefault="00BA4E12" w:rsidP="005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1116" w14:textId="77777777" w:rsidR="00BA4E12" w:rsidRDefault="00BA4E12" w:rsidP="00500B3C">
      <w:pPr>
        <w:spacing w:after="0" w:line="240" w:lineRule="auto"/>
      </w:pPr>
      <w:r>
        <w:separator/>
      </w:r>
    </w:p>
  </w:footnote>
  <w:footnote w:type="continuationSeparator" w:id="0">
    <w:p w14:paraId="23AEBAD7" w14:textId="77777777" w:rsidR="00BA4E12" w:rsidRDefault="00BA4E12" w:rsidP="005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0B67D3"/>
    <w:multiLevelType w:val="hybridMultilevel"/>
    <w:tmpl w:val="B180E964"/>
    <w:lvl w:ilvl="0" w:tplc="299C9CE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A6DC22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 w:tplc="BB3203BA">
      <w:numFmt w:val="bullet"/>
      <w:lvlText w:val="•"/>
      <w:lvlJc w:val="left"/>
      <w:pPr>
        <w:ind w:left="2277" w:hanging="144"/>
      </w:pPr>
      <w:rPr>
        <w:rFonts w:hint="default"/>
        <w:lang w:val="ru-RU" w:eastAsia="en-US" w:bidi="ar-SA"/>
      </w:rPr>
    </w:lvl>
    <w:lvl w:ilvl="3" w:tplc="5448D938">
      <w:numFmt w:val="bullet"/>
      <w:lvlText w:val="•"/>
      <w:lvlJc w:val="left"/>
      <w:pPr>
        <w:ind w:left="3356" w:hanging="144"/>
      </w:pPr>
      <w:rPr>
        <w:rFonts w:hint="default"/>
        <w:lang w:val="ru-RU" w:eastAsia="en-US" w:bidi="ar-SA"/>
      </w:rPr>
    </w:lvl>
    <w:lvl w:ilvl="4" w:tplc="F804555C">
      <w:numFmt w:val="bullet"/>
      <w:lvlText w:val="•"/>
      <w:lvlJc w:val="left"/>
      <w:pPr>
        <w:ind w:left="4435" w:hanging="144"/>
      </w:pPr>
      <w:rPr>
        <w:rFonts w:hint="default"/>
        <w:lang w:val="ru-RU" w:eastAsia="en-US" w:bidi="ar-SA"/>
      </w:rPr>
    </w:lvl>
    <w:lvl w:ilvl="5" w:tplc="41DE2F78">
      <w:numFmt w:val="bullet"/>
      <w:lvlText w:val="•"/>
      <w:lvlJc w:val="left"/>
      <w:pPr>
        <w:ind w:left="5514" w:hanging="144"/>
      </w:pPr>
      <w:rPr>
        <w:rFonts w:hint="default"/>
        <w:lang w:val="ru-RU" w:eastAsia="en-US" w:bidi="ar-SA"/>
      </w:rPr>
    </w:lvl>
    <w:lvl w:ilvl="6" w:tplc="658045C8">
      <w:numFmt w:val="bullet"/>
      <w:lvlText w:val="•"/>
      <w:lvlJc w:val="left"/>
      <w:pPr>
        <w:ind w:left="6593" w:hanging="144"/>
      </w:pPr>
      <w:rPr>
        <w:rFonts w:hint="default"/>
        <w:lang w:val="ru-RU" w:eastAsia="en-US" w:bidi="ar-SA"/>
      </w:rPr>
    </w:lvl>
    <w:lvl w:ilvl="7" w:tplc="9232180A">
      <w:numFmt w:val="bullet"/>
      <w:lvlText w:val="•"/>
      <w:lvlJc w:val="left"/>
      <w:pPr>
        <w:ind w:left="7672" w:hanging="144"/>
      </w:pPr>
      <w:rPr>
        <w:rFonts w:hint="default"/>
        <w:lang w:val="ru-RU" w:eastAsia="en-US" w:bidi="ar-SA"/>
      </w:rPr>
    </w:lvl>
    <w:lvl w:ilvl="8" w:tplc="9EE2EAF8">
      <w:numFmt w:val="bullet"/>
      <w:lvlText w:val="•"/>
      <w:lvlJc w:val="left"/>
      <w:pPr>
        <w:ind w:left="8751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7E"/>
    <w:rsid w:val="0010776C"/>
    <w:rsid w:val="0024446A"/>
    <w:rsid w:val="00332ABE"/>
    <w:rsid w:val="0033681C"/>
    <w:rsid w:val="00373CF4"/>
    <w:rsid w:val="003C0FA1"/>
    <w:rsid w:val="004C2089"/>
    <w:rsid w:val="00500B3C"/>
    <w:rsid w:val="00565C0F"/>
    <w:rsid w:val="00595331"/>
    <w:rsid w:val="0065655E"/>
    <w:rsid w:val="0069108D"/>
    <w:rsid w:val="006F4C7E"/>
    <w:rsid w:val="007D39B4"/>
    <w:rsid w:val="00816C52"/>
    <w:rsid w:val="00854BCD"/>
    <w:rsid w:val="008A6920"/>
    <w:rsid w:val="009928EF"/>
    <w:rsid w:val="009C1492"/>
    <w:rsid w:val="00AC08E5"/>
    <w:rsid w:val="00B23B2A"/>
    <w:rsid w:val="00B63E4F"/>
    <w:rsid w:val="00B83B31"/>
    <w:rsid w:val="00B8754A"/>
    <w:rsid w:val="00BA4E12"/>
    <w:rsid w:val="00D72AEE"/>
    <w:rsid w:val="00E86A51"/>
    <w:rsid w:val="00E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1B4E"/>
  <w15:chartTrackingRefBased/>
  <w15:docId w15:val="{EFFA0A0C-D673-4342-B976-20058C63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B3C"/>
    <w:pPr>
      <w:widowControl w:val="0"/>
      <w:autoSpaceDE w:val="0"/>
      <w:autoSpaceDN w:val="0"/>
      <w:spacing w:after="0" w:line="240" w:lineRule="auto"/>
      <w:ind w:left="664" w:hanging="4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00B3C"/>
    <w:pPr>
      <w:widowControl w:val="0"/>
      <w:autoSpaceDE w:val="0"/>
      <w:autoSpaceDN w:val="0"/>
      <w:spacing w:after="0" w:line="240" w:lineRule="auto"/>
      <w:ind w:left="824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500B3C"/>
    <w:pPr>
      <w:widowControl w:val="0"/>
      <w:autoSpaceDE w:val="0"/>
      <w:autoSpaceDN w:val="0"/>
      <w:spacing w:after="0" w:line="240" w:lineRule="auto"/>
      <w:ind w:left="82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500B3C"/>
    <w:pPr>
      <w:widowControl w:val="0"/>
      <w:autoSpaceDE w:val="0"/>
      <w:autoSpaceDN w:val="0"/>
      <w:spacing w:after="0" w:line="240" w:lineRule="auto"/>
      <w:ind w:left="546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B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0B3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0B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0B3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0B3C"/>
  </w:style>
  <w:style w:type="table" w:customStyle="1" w:styleId="TableNormal">
    <w:name w:val="Table Normal"/>
    <w:uiPriority w:val="2"/>
    <w:semiHidden/>
    <w:unhideWhenUsed/>
    <w:qFormat/>
    <w:rsid w:val="00500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B3C"/>
    <w:pPr>
      <w:widowControl w:val="0"/>
      <w:autoSpaceDE w:val="0"/>
      <w:autoSpaceDN w:val="0"/>
      <w:spacing w:after="0" w:line="240" w:lineRule="auto"/>
      <w:ind w:left="1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B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0B3C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0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500B3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0B3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B3C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00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0B3C"/>
  </w:style>
  <w:style w:type="paragraph" w:styleId="ab">
    <w:name w:val="footer"/>
    <w:basedOn w:val="a"/>
    <w:link w:val="ac"/>
    <w:uiPriority w:val="99"/>
    <w:unhideWhenUsed/>
    <w:rsid w:val="00500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B3C"/>
  </w:style>
  <w:style w:type="numbering" w:customStyle="1" w:styleId="21">
    <w:name w:val="Нет списка2"/>
    <w:next w:val="a2"/>
    <w:uiPriority w:val="99"/>
    <w:semiHidden/>
    <w:unhideWhenUsed/>
    <w:rsid w:val="0065655E"/>
  </w:style>
  <w:style w:type="table" w:customStyle="1" w:styleId="12">
    <w:name w:val="Сетка таблицы1"/>
    <w:basedOn w:val="a1"/>
    <w:next w:val="a6"/>
    <w:uiPriority w:val="39"/>
    <w:rsid w:val="0069108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15</cp:revision>
  <cp:lastPrinted>2024-09-19T15:58:00Z</cp:lastPrinted>
  <dcterms:created xsi:type="dcterms:W3CDTF">2023-10-06T12:26:00Z</dcterms:created>
  <dcterms:modified xsi:type="dcterms:W3CDTF">2026-01-12T12:49:00Z</dcterms:modified>
</cp:coreProperties>
</file>